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r>
        <w:rPr>
          <w:rStyle w:val="a8"/>
          <w:rFonts w:ascii="Georgia" w:eastAsiaTheme="majorEastAsia" w:hAnsi="Georgia"/>
          <w:color w:val="000000"/>
        </w:rPr>
        <w:t>ФЕДЕРАЛЬНАЯ СЛУЖБА ПО НАДЗОРУ В СФЕРЕ ЗАЩИТЫ ПРАВ ПОТРЕБИТЕЛЕЙ И БЛАГОПОЛУЧИЯ ЧЕЛОВЕКА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bookmarkStart w:id="0" w:name="bssPhr2"/>
      <w:bookmarkStart w:id="1" w:name="dfas6svpc4"/>
      <w:bookmarkEnd w:id="0"/>
      <w:bookmarkEnd w:id="1"/>
      <w:r>
        <w:rPr>
          <w:rStyle w:val="a8"/>
          <w:rFonts w:ascii="Georgia" w:eastAsiaTheme="majorEastAsia" w:hAnsi="Georgia"/>
          <w:color w:val="000000"/>
        </w:rPr>
        <w:t>ИНФОРМАЦИЯ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bookmarkStart w:id="2" w:name="bssPhr3"/>
      <w:bookmarkStart w:id="3" w:name="dfasmvlw17"/>
      <w:bookmarkEnd w:id="2"/>
      <w:bookmarkEnd w:id="3"/>
      <w:r>
        <w:rPr>
          <w:rStyle w:val="a8"/>
          <w:rFonts w:ascii="Georgia" w:eastAsiaTheme="majorEastAsia" w:hAnsi="Georgia"/>
          <w:color w:val="000000"/>
        </w:rPr>
        <w:t>от 20 ноября 2020 года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bookmarkStart w:id="4" w:name="bssPhr4"/>
      <w:bookmarkStart w:id="5" w:name="dfas7zcfmh"/>
      <w:bookmarkStart w:id="6" w:name="_GoBack"/>
      <w:bookmarkEnd w:id="4"/>
      <w:bookmarkEnd w:id="5"/>
      <w:r>
        <w:rPr>
          <w:rStyle w:val="a8"/>
          <w:rFonts w:ascii="Georgia" w:eastAsiaTheme="majorEastAsia" w:hAnsi="Georgia"/>
          <w:color w:val="000000"/>
        </w:rPr>
        <w:t xml:space="preserve">О рекомендациях как говорить с детьми о </w:t>
      </w:r>
      <w:proofErr w:type="spellStart"/>
      <w:r>
        <w:rPr>
          <w:rStyle w:val="a8"/>
          <w:rFonts w:ascii="Georgia" w:eastAsiaTheme="majorEastAsia" w:hAnsi="Georgia"/>
          <w:color w:val="000000"/>
        </w:rPr>
        <w:t>коронавирусе</w:t>
      </w:r>
      <w:proofErr w:type="spellEnd"/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7" w:name="bssPhr5"/>
      <w:bookmarkStart w:id="8" w:name="dfaswk8fiq"/>
      <w:bookmarkEnd w:id="7"/>
      <w:bookmarkEnd w:id="8"/>
      <w:bookmarkEnd w:id="6"/>
      <w:r>
        <w:rPr>
          <w:rFonts w:ascii="Georgia" w:hAnsi="Georgia"/>
          <w:color w:val="000000"/>
        </w:rPr>
        <w:t xml:space="preserve">Сегодня, во Всемирный день ребенка, </w:t>
      </w:r>
      <w:proofErr w:type="spellStart"/>
      <w:r>
        <w:rPr>
          <w:rFonts w:ascii="Georgia" w:hAnsi="Georgia"/>
          <w:color w:val="000000"/>
        </w:rPr>
        <w:t>Роспотребнадзор</w:t>
      </w:r>
      <w:proofErr w:type="spellEnd"/>
      <w:r>
        <w:rPr>
          <w:rFonts w:ascii="Georgia" w:hAnsi="Georgia"/>
          <w:color w:val="000000"/>
        </w:rPr>
        <w:t xml:space="preserve"> </w:t>
      </w:r>
      <w:proofErr w:type="gramStart"/>
      <w:r>
        <w:rPr>
          <w:rFonts w:ascii="Georgia" w:hAnsi="Georgia"/>
          <w:color w:val="000000"/>
        </w:rPr>
        <w:t>напоминает</w:t>
      </w:r>
      <w:proofErr w:type="gramEnd"/>
      <w:r>
        <w:rPr>
          <w:rFonts w:ascii="Georgia" w:hAnsi="Georgia"/>
          <w:color w:val="000000"/>
        </w:rPr>
        <w:t xml:space="preserve"> как лучше всего объяснять детям, что такое новая </w:t>
      </w:r>
      <w:proofErr w:type="spellStart"/>
      <w:r>
        <w:rPr>
          <w:rFonts w:ascii="Georgia" w:hAnsi="Georgia"/>
          <w:color w:val="000000"/>
        </w:rPr>
        <w:t>коронавирусная</w:t>
      </w:r>
      <w:proofErr w:type="spellEnd"/>
      <w:r>
        <w:rPr>
          <w:rFonts w:ascii="Georgia" w:hAnsi="Georgia"/>
          <w:color w:val="000000"/>
        </w:rPr>
        <w:t xml:space="preserve"> инфекция. Сейчас даже взрослому легко почувствовать себя потрясенным от всего того, что вы слышали о </w:t>
      </w:r>
      <w:proofErr w:type="spellStart"/>
      <w:r>
        <w:rPr>
          <w:rFonts w:ascii="Georgia" w:hAnsi="Georgia"/>
          <w:color w:val="000000"/>
        </w:rPr>
        <w:t>коронавирусной</w:t>
      </w:r>
      <w:proofErr w:type="spellEnd"/>
      <w:r>
        <w:rPr>
          <w:rFonts w:ascii="Georgia" w:hAnsi="Georgia"/>
          <w:color w:val="000000"/>
        </w:rPr>
        <w:t xml:space="preserve"> болезни COVID-19. Если ваши дети испытывают тоже беспокойство, это объяснимо. Детям бывает трудно понять, что они видят в Интернете, по телевизору или слышат от других людей, поэтому они могут быть особенно уязвимы к ощущениям тревоги, стресса и расстройства. Открытый, поддерживающий разговор с вашими детьми может помочь им понять, справиться и даже принести пользу другим.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9" w:name="bssPhr6"/>
      <w:bookmarkStart w:id="10" w:name="dfasmvikc0"/>
      <w:bookmarkEnd w:id="9"/>
      <w:bookmarkEnd w:id="10"/>
      <w:r>
        <w:rPr>
          <w:rStyle w:val="a8"/>
          <w:rFonts w:ascii="Georgia" w:eastAsiaTheme="majorEastAsia" w:hAnsi="Georgia"/>
          <w:color w:val="000000"/>
        </w:rPr>
        <w:t>1. Задавайте открытые вопросы и слушайте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1" w:name="bssPhr7"/>
      <w:bookmarkStart w:id="12" w:name="dfasdi37y2"/>
      <w:bookmarkEnd w:id="11"/>
      <w:bookmarkEnd w:id="12"/>
      <w:r>
        <w:rPr>
          <w:rFonts w:ascii="Georgia" w:hAnsi="Georgia"/>
          <w:color w:val="000000"/>
        </w:rPr>
        <w:t>Пригласите вашего ребенка обсудить эту тему. Узнайте, как много они уже знают, и прислушайтесь к их ответу. Если они слишком маленькие и не слышали о вспышке, вам, возможно, не нужно поднимать эту тему - просто воспользуйтесь возможностью напомнить им о правилах гигиены, не внушая новых опасений.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3" w:name="bssPhr8"/>
      <w:bookmarkStart w:id="14" w:name="dfasnhc73s"/>
      <w:bookmarkEnd w:id="13"/>
      <w:bookmarkEnd w:id="14"/>
      <w:r>
        <w:rPr>
          <w:rFonts w:ascii="Georgia" w:hAnsi="Georgia"/>
          <w:color w:val="000000"/>
        </w:rPr>
        <w:t>Убедитесь, что вы находитесь в безопасной обстановке, и позвольте ребенку свободно говорить. Рисование, истории и другие методы, возможно, помогут вашему ребенку открыться для разговора.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5" w:name="bssPhr9"/>
      <w:bookmarkStart w:id="16" w:name="dfasbg8sye"/>
      <w:bookmarkEnd w:id="15"/>
      <w:bookmarkEnd w:id="16"/>
      <w:r>
        <w:rPr>
          <w:rFonts w:ascii="Georgia" w:hAnsi="Georgia"/>
          <w:color w:val="000000"/>
        </w:rPr>
        <w:t>Самое главное, не преуменьшайте или избегайте их проблем. Примите их чувства и дайте им понять, что естественно бояться этих вещей. Покажите, что вы слушаете, уделяя им все свое внимание, и убедитесь, что они понимают, что могут поговорить с вами и учителями в любое время.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7" w:name="bssPhr10"/>
      <w:bookmarkStart w:id="18" w:name="dfas86ghrv"/>
      <w:bookmarkEnd w:id="17"/>
      <w:bookmarkEnd w:id="18"/>
      <w:r>
        <w:rPr>
          <w:rStyle w:val="a8"/>
          <w:rFonts w:ascii="Georgia" w:eastAsiaTheme="majorEastAsia" w:hAnsi="Georgia"/>
          <w:color w:val="000000"/>
        </w:rPr>
        <w:t>2. Будьте честны: объясните правду доступным для ребенка языком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19" w:name="bssPhr11"/>
      <w:bookmarkStart w:id="20" w:name="dfash9cw9g"/>
      <w:bookmarkEnd w:id="19"/>
      <w:bookmarkEnd w:id="20"/>
      <w:r>
        <w:rPr>
          <w:rFonts w:ascii="Georgia" w:hAnsi="Georgia"/>
          <w:color w:val="000000"/>
        </w:rPr>
        <w:t>Дети имеют право на правдивую информацию о том, что происходит в мире, но и взрослые обязаны защищать их от страданий. Говорите на языке, соответствующем возрасту ребенка, следите за их реакцией и будьте чувствительны к их беспокойству.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21" w:name="bssPhr12"/>
      <w:bookmarkStart w:id="22" w:name="dfasd14smg"/>
      <w:bookmarkEnd w:id="21"/>
      <w:bookmarkEnd w:id="22"/>
      <w:r>
        <w:rPr>
          <w:rFonts w:ascii="Georgia" w:hAnsi="Georgia"/>
          <w:color w:val="000000"/>
        </w:rPr>
        <w:t>Если вы не можете ответить на их вопросы, не придумывайте. Используйте это как возможность вместе найти ответы. Веб-сайты международных организаций, таких как ЮНИСЕФ и Всемирная организация здравоохранения, являются отличными источниками информации. Объясните, что некоторая информация в Интернете не является достоверной, и что лучше всего доверять экспертам.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23" w:name="bssPhr13"/>
      <w:bookmarkStart w:id="24" w:name="dfask236xp"/>
      <w:bookmarkEnd w:id="23"/>
      <w:bookmarkEnd w:id="24"/>
      <w:r>
        <w:rPr>
          <w:rStyle w:val="a8"/>
          <w:rFonts w:ascii="Georgia" w:eastAsiaTheme="majorEastAsia" w:hAnsi="Georgia"/>
          <w:color w:val="000000"/>
        </w:rPr>
        <w:t>3. Покажите им, как защитить себя и своих друзей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25" w:name="bssPhr14"/>
      <w:bookmarkStart w:id="26" w:name="dfasc8xflq"/>
      <w:bookmarkEnd w:id="25"/>
      <w:bookmarkEnd w:id="26"/>
      <w:r>
        <w:rPr>
          <w:rFonts w:ascii="Georgia" w:hAnsi="Georgia"/>
          <w:color w:val="000000"/>
        </w:rPr>
        <w:t xml:space="preserve">Один из лучших способов защитить детей от </w:t>
      </w:r>
      <w:proofErr w:type="spellStart"/>
      <w:r>
        <w:rPr>
          <w:rFonts w:ascii="Georgia" w:hAnsi="Georgia"/>
          <w:color w:val="000000"/>
        </w:rPr>
        <w:t>коронавируса</w:t>
      </w:r>
      <w:proofErr w:type="spellEnd"/>
      <w:r>
        <w:rPr>
          <w:rFonts w:ascii="Georgia" w:hAnsi="Georgia"/>
          <w:color w:val="000000"/>
        </w:rPr>
        <w:t xml:space="preserve"> и других заболеваний - это просто поощрять регулярное мытье рук. Это не должен быть запугивающий разговор. Мойте руки в танце, чтобы весело изучить правила мытья рук.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27" w:name="bssPhr15"/>
      <w:bookmarkStart w:id="28" w:name="dfasfbvsnd"/>
      <w:bookmarkEnd w:id="27"/>
      <w:bookmarkEnd w:id="28"/>
      <w:r>
        <w:rPr>
          <w:rFonts w:ascii="Georgia" w:hAnsi="Georgia"/>
          <w:color w:val="000000"/>
        </w:rPr>
        <w:t>Вы также можете показать детям, как прикрывать локтем кашель или чихание, объяснить, что лучше не подходить слишком близко к людям, у которых есть эти симптомы, и попросить их рассказать вам, есть ли у них жар, кашель или затрудненное дыхание.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29" w:name="bssPhr16"/>
      <w:bookmarkStart w:id="30" w:name="dfaswd3s2v"/>
      <w:bookmarkEnd w:id="29"/>
      <w:bookmarkEnd w:id="30"/>
      <w:r>
        <w:rPr>
          <w:rStyle w:val="a8"/>
          <w:rFonts w:ascii="Georgia" w:eastAsiaTheme="majorEastAsia" w:hAnsi="Georgia"/>
          <w:color w:val="000000"/>
        </w:rPr>
        <w:t>4. Подбодрите их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31" w:name="bssPhr17"/>
      <w:bookmarkStart w:id="32" w:name="dfasgk6gfe"/>
      <w:bookmarkEnd w:id="31"/>
      <w:bookmarkEnd w:id="32"/>
      <w:r>
        <w:rPr>
          <w:rFonts w:ascii="Georgia" w:hAnsi="Georgia"/>
          <w:color w:val="000000"/>
        </w:rPr>
        <w:t xml:space="preserve">Когда мы видим много тревожных кадров по телевизору или в Интернете, иногда мы чувствуем, что кризис окружает нас повсюду. Дети могут не различать изображения на экране и свою личную реальность, и они могут полагать, что им грозит опасность. Вы можете помочь своим детям справиться со стрессом, предоставляя им возможность играть и отдыхать, когда это возможно. Следуйте </w:t>
      </w:r>
      <w:proofErr w:type="gramStart"/>
      <w:r>
        <w:rPr>
          <w:rFonts w:ascii="Georgia" w:hAnsi="Georgia"/>
          <w:color w:val="000000"/>
        </w:rPr>
        <w:t>привычному расписанию</w:t>
      </w:r>
      <w:proofErr w:type="gramEnd"/>
      <w:r>
        <w:rPr>
          <w:rFonts w:ascii="Georgia" w:hAnsi="Georgia"/>
          <w:color w:val="000000"/>
        </w:rPr>
        <w:t xml:space="preserve"> и распорядку, насколько это возможно, особенно перед сном, или помогите создать новый распорядок дня в новой среде.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33" w:name="bssPhr18"/>
      <w:bookmarkStart w:id="34" w:name="dfas17z5q8"/>
      <w:bookmarkEnd w:id="33"/>
      <w:bookmarkEnd w:id="34"/>
      <w:r>
        <w:rPr>
          <w:rFonts w:ascii="Georgia" w:hAnsi="Georgia"/>
          <w:color w:val="000000"/>
        </w:rPr>
        <w:lastRenderedPageBreak/>
        <w:t xml:space="preserve">Если в вашем районе есть вспышка болезни, напомните своим детям, что они вряд ли заразятся этой болезнью, что большинство людей, у которых есть </w:t>
      </w:r>
      <w:proofErr w:type="spellStart"/>
      <w:r>
        <w:rPr>
          <w:rFonts w:ascii="Georgia" w:hAnsi="Georgia"/>
          <w:color w:val="000000"/>
        </w:rPr>
        <w:t>коронавирус</w:t>
      </w:r>
      <w:proofErr w:type="spellEnd"/>
      <w:r>
        <w:rPr>
          <w:rFonts w:ascii="Georgia" w:hAnsi="Georgia"/>
          <w:color w:val="000000"/>
        </w:rPr>
        <w:t>, не болеют очень сильно, и что многие взрослые прилагают все усилия, чтобы обеспечить безопасность вашей семьи.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35" w:name="bssPhr19"/>
      <w:bookmarkStart w:id="36" w:name="dfasv68izw"/>
      <w:bookmarkEnd w:id="35"/>
      <w:bookmarkEnd w:id="36"/>
      <w:r>
        <w:rPr>
          <w:rFonts w:ascii="Georgia" w:hAnsi="Georgia"/>
          <w:color w:val="000000"/>
        </w:rPr>
        <w:t>Если ваш ребенок плохо себя чувствует, объясните, что он должен оставаться дома/в больнице, потому что это безопаснее для него и его друзей. Заверьте их, что вы знаете, что иногда это трудно (может быть, страшно или даже скучно), но соблюдение правил поможет обеспечить безопасность всех.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37" w:name="bssPhr20"/>
      <w:bookmarkStart w:id="38" w:name="dfaspagktg"/>
      <w:bookmarkEnd w:id="37"/>
      <w:bookmarkEnd w:id="38"/>
      <w:r>
        <w:rPr>
          <w:rStyle w:val="a8"/>
          <w:rFonts w:ascii="Georgia" w:eastAsiaTheme="majorEastAsia" w:hAnsi="Georgia"/>
          <w:color w:val="000000"/>
        </w:rPr>
        <w:t>5. Проверьте, испытывают ли они на себе стигму или распространяют ее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39" w:name="bssPhr21"/>
      <w:bookmarkStart w:id="40" w:name="dfasgkk8cg"/>
      <w:bookmarkEnd w:id="39"/>
      <w:bookmarkEnd w:id="40"/>
      <w:r>
        <w:rPr>
          <w:rFonts w:ascii="Georgia" w:hAnsi="Georgia"/>
          <w:color w:val="000000"/>
        </w:rPr>
        <w:t xml:space="preserve">Вспышка </w:t>
      </w:r>
      <w:proofErr w:type="spellStart"/>
      <w:r>
        <w:rPr>
          <w:rFonts w:ascii="Georgia" w:hAnsi="Georgia"/>
          <w:color w:val="000000"/>
        </w:rPr>
        <w:t>коронавируса</w:t>
      </w:r>
      <w:proofErr w:type="spellEnd"/>
      <w:r>
        <w:rPr>
          <w:rFonts w:ascii="Georgia" w:hAnsi="Georgia"/>
          <w:color w:val="000000"/>
        </w:rPr>
        <w:t xml:space="preserve"> привела к многочисленным случаям расовой дискриминации во всем мире, поэтому важно убедиться, что ваши дети не испытывают и не способствуют издевательствам.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41" w:name="bssPhr22"/>
      <w:bookmarkStart w:id="42" w:name="dfasdsu2gi"/>
      <w:bookmarkEnd w:id="41"/>
      <w:bookmarkEnd w:id="42"/>
      <w:r>
        <w:rPr>
          <w:rFonts w:ascii="Georgia" w:hAnsi="Georgia"/>
          <w:color w:val="000000"/>
        </w:rPr>
        <w:t xml:space="preserve">Объясните, что </w:t>
      </w:r>
      <w:proofErr w:type="spellStart"/>
      <w:r>
        <w:rPr>
          <w:rFonts w:ascii="Georgia" w:hAnsi="Georgia"/>
          <w:color w:val="000000"/>
        </w:rPr>
        <w:t>коронавирус</w:t>
      </w:r>
      <w:proofErr w:type="spellEnd"/>
      <w:r>
        <w:rPr>
          <w:rFonts w:ascii="Georgia" w:hAnsi="Georgia"/>
          <w:color w:val="000000"/>
        </w:rPr>
        <w:t xml:space="preserve"> не имеет никакого отношения к тому, как кто-то выглядит, откуда он или на каком языке говорит. Если в школе их обзывали или издевались, они могут рассказать взрослому, которому они доверяют.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43" w:name="bssPhr23"/>
      <w:bookmarkStart w:id="44" w:name="dfas4u7gaa"/>
      <w:bookmarkEnd w:id="43"/>
      <w:bookmarkEnd w:id="44"/>
      <w:r>
        <w:rPr>
          <w:rFonts w:ascii="Georgia" w:hAnsi="Georgia"/>
          <w:color w:val="000000"/>
        </w:rPr>
        <w:t>Напомните своим детям, что каждый заслуживает безопасности в школе. Запугивание всегда неправильно, и каждый из нас должен внести свой вклад, чтобы проявлять доброту и поддерживать друг друга.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45" w:name="bssPhr24"/>
      <w:bookmarkStart w:id="46" w:name="dfasgag4u5"/>
      <w:bookmarkEnd w:id="45"/>
      <w:bookmarkEnd w:id="46"/>
      <w:r>
        <w:rPr>
          <w:rStyle w:val="a8"/>
          <w:rFonts w:ascii="Georgia" w:eastAsiaTheme="majorEastAsia" w:hAnsi="Georgia"/>
          <w:color w:val="000000"/>
        </w:rPr>
        <w:t>6. Ищите помощников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47" w:name="bssPhr25"/>
      <w:bookmarkStart w:id="48" w:name="dfas60purb"/>
      <w:bookmarkEnd w:id="47"/>
      <w:bookmarkEnd w:id="48"/>
      <w:r>
        <w:rPr>
          <w:rFonts w:ascii="Georgia" w:hAnsi="Georgia"/>
          <w:color w:val="000000"/>
        </w:rPr>
        <w:t>Для детей важно знать, что люди помогают друг другу, проявляя доброту и щедрость.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49" w:name="bssPhr26"/>
      <w:bookmarkStart w:id="50" w:name="dfasst2lxr"/>
      <w:bookmarkEnd w:id="49"/>
      <w:bookmarkEnd w:id="50"/>
      <w:r>
        <w:rPr>
          <w:rFonts w:ascii="Georgia" w:hAnsi="Georgia"/>
          <w:color w:val="000000"/>
        </w:rPr>
        <w:t>Поделитесь историями о работниках здравоохранения, ученых и молодежи, среди прочих, которые работают над тем, чтобы остановить вспышку и обеспечить безопасность сообщества. Большим утешением может быть знание того, что сострадательные люди принимают меры.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51" w:name="bssPhr27"/>
      <w:bookmarkStart w:id="52" w:name="dfashn9zo6"/>
      <w:bookmarkEnd w:id="51"/>
      <w:bookmarkEnd w:id="52"/>
      <w:r>
        <w:rPr>
          <w:rStyle w:val="a8"/>
          <w:rFonts w:ascii="Georgia" w:eastAsiaTheme="majorEastAsia" w:hAnsi="Georgia"/>
          <w:color w:val="000000"/>
        </w:rPr>
        <w:t>7. Позаботьтесь о себе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53" w:name="bssPhr28"/>
      <w:bookmarkStart w:id="54" w:name="dfast6s15p"/>
      <w:bookmarkEnd w:id="53"/>
      <w:bookmarkEnd w:id="54"/>
      <w:r>
        <w:rPr>
          <w:rFonts w:ascii="Georgia" w:hAnsi="Georgia"/>
          <w:color w:val="000000"/>
        </w:rPr>
        <w:t>Вы сможете помочь своим детям лучше, если вы также позаботитесь о себе. Дети сами догадаются, как вы реагируете на новости, так что им поможет тот факт, что вы спокойны и контролируете ситуацию.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55" w:name="bssPhr29"/>
      <w:bookmarkStart w:id="56" w:name="dfase2ay96"/>
      <w:bookmarkEnd w:id="55"/>
      <w:bookmarkEnd w:id="56"/>
      <w:r>
        <w:rPr>
          <w:rFonts w:ascii="Georgia" w:hAnsi="Georgia"/>
          <w:color w:val="000000"/>
        </w:rPr>
        <w:t>Если вы чувствуете беспокойство или расстроены, найдите время для себя и обратитесь к другим членам семьи, друзьям и доверенным людям в вашем сообществе. Найдите время для того, чтобы расслабиться и восстановить силы.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57" w:name="bssPhr30"/>
      <w:bookmarkStart w:id="58" w:name="dfasccpf70"/>
      <w:bookmarkEnd w:id="57"/>
      <w:bookmarkEnd w:id="58"/>
      <w:r>
        <w:rPr>
          <w:rStyle w:val="a8"/>
          <w:rFonts w:ascii="Georgia" w:eastAsiaTheme="majorEastAsia" w:hAnsi="Georgia"/>
          <w:color w:val="000000"/>
        </w:rPr>
        <w:t>8. Завершите разговор, демонстрируя заботу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59" w:name="bssPhr31"/>
      <w:bookmarkStart w:id="60" w:name="dfas9yivsf"/>
      <w:bookmarkEnd w:id="59"/>
      <w:bookmarkEnd w:id="60"/>
      <w:r>
        <w:rPr>
          <w:rFonts w:ascii="Georgia" w:hAnsi="Georgia"/>
          <w:color w:val="000000"/>
        </w:rPr>
        <w:t>Важно знать, что мы не оставляем детей в страдании. Когда ваш разговор закончится, попробуйте понять уровень их беспокойства, наблюдая за языком тела, обращая внимание на то, используют ли они свой обычный тон голоса и наблюдая за их дыханием.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rPr>
          <w:rFonts w:ascii="Georgia" w:hAnsi="Georgia"/>
          <w:color w:val="000000"/>
        </w:rPr>
      </w:pPr>
      <w:bookmarkStart w:id="61" w:name="bssPhr32"/>
      <w:bookmarkStart w:id="62" w:name="dfasqqgkpr"/>
      <w:bookmarkEnd w:id="61"/>
      <w:bookmarkEnd w:id="62"/>
      <w:r>
        <w:rPr>
          <w:rFonts w:ascii="Georgia" w:hAnsi="Georgia"/>
          <w:color w:val="000000"/>
        </w:rPr>
        <w:t>Напомните своим детям, что у них могут быть другие трудные разговоры с вами в любое время. Напомните им, что вы заботитесь о них, что вы слушаете их, и что вы готовы прийти на помощь, если они обеспокоены чем-то».</w:t>
      </w:r>
    </w:p>
    <w:p w:rsidR="005A6882" w:rsidRDefault="005A6882" w:rsidP="005A6882">
      <w:pPr>
        <w:pStyle w:val="af5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</w:rPr>
      </w:pPr>
      <w:bookmarkStart w:id="63" w:name="bssPhr33"/>
      <w:bookmarkStart w:id="64" w:name="dfas2owlqx"/>
      <w:bookmarkEnd w:id="63"/>
      <w:bookmarkEnd w:id="64"/>
      <w:r>
        <w:rPr>
          <w:rFonts w:ascii="Georgia" w:hAnsi="Georgia"/>
          <w:noProof/>
          <w:color w:val="000000"/>
        </w:rPr>
        <w:lastRenderedPageBreak/>
        <w:drawing>
          <wp:inline distT="0" distB="0" distL="0" distR="0" wp14:anchorId="72E4AAD2" wp14:editId="497A40A3">
            <wp:extent cx="6943725" cy="4905375"/>
            <wp:effectExtent l="0" t="0" r="9525" b="9525"/>
            <wp:docPr id="1" name="i1" descr="https://www.rospotrebnadzor.ru/files/news/A4-8-Soveti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1" descr="https://www.rospotrebnadzor.ru/files/news/A4-8-Soveti_1980x1400p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3EE" w:rsidRDefault="005573EE"/>
    <w:sectPr w:rsidR="00557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882"/>
    <w:rsid w:val="005573EE"/>
    <w:rsid w:val="005A6882"/>
    <w:rsid w:val="00B56317"/>
    <w:rsid w:val="00C1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Normal (Web)"/>
    <w:basedOn w:val="a"/>
    <w:uiPriority w:val="99"/>
    <w:semiHidden/>
    <w:unhideWhenUsed/>
    <w:rsid w:val="005A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A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A68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17"/>
  </w:style>
  <w:style w:type="paragraph" w:styleId="1">
    <w:name w:val="heading 1"/>
    <w:basedOn w:val="a"/>
    <w:next w:val="a"/>
    <w:link w:val="10"/>
    <w:uiPriority w:val="9"/>
    <w:qFormat/>
    <w:rsid w:val="00B563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563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63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563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3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3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3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3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3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B56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563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563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563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563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563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563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56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563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56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56317"/>
    <w:rPr>
      <w:b/>
      <w:bCs/>
    </w:rPr>
  </w:style>
  <w:style w:type="character" w:styleId="a9">
    <w:name w:val="Emphasis"/>
    <w:basedOn w:val="a0"/>
    <w:uiPriority w:val="20"/>
    <w:qFormat/>
    <w:rsid w:val="00B56317"/>
    <w:rPr>
      <w:i/>
      <w:iCs/>
    </w:rPr>
  </w:style>
  <w:style w:type="paragraph" w:styleId="aa">
    <w:name w:val="No Spacing"/>
    <w:link w:val="ab"/>
    <w:uiPriority w:val="1"/>
    <w:qFormat/>
    <w:rsid w:val="00B56317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56317"/>
  </w:style>
  <w:style w:type="paragraph" w:styleId="ac">
    <w:name w:val="List Paragraph"/>
    <w:basedOn w:val="a"/>
    <w:uiPriority w:val="34"/>
    <w:qFormat/>
    <w:rsid w:val="00B563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563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56317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B563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B56317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B56317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B56317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B56317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B56317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B56317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56317"/>
    <w:pPr>
      <w:outlineLvl w:val="9"/>
    </w:pPr>
  </w:style>
  <w:style w:type="paragraph" w:styleId="af5">
    <w:name w:val="Normal (Web)"/>
    <w:basedOn w:val="a"/>
    <w:uiPriority w:val="99"/>
    <w:semiHidden/>
    <w:unhideWhenUsed/>
    <w:rsid w:val="005A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A6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A68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6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2020-11-25T09:21:00Z</dcterms:created>
  <dcterms:modified xsi:type="dcterms:W3CDTF">2020-11-25T10:16:00Z</dcterms:modified>
</cp:coreProperties>
</file>