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50" w:rsidRPr="00C21D50" w:rsidRDefault="00C21D50" w:rsidP="00C21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C21D5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Уважаемые родители!</w:t>
      </w:r>
    </w:p>
    <w:p w:rsidR="00C21D50" w:rsidRPr="00C21D50" w:rsidRDefault="00C21D50" w:rsidP="00C21D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Обратите внимание на следующие </w:t>
      </w:r>
      <w:bookmarkStart w:id="0" w:name="_GoBack"/>
      <w:r w:rsidRPr="00C21D50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инструкции о том, как следует себя вести в случае террористической угрозы</w:t>
      </w:r>
      <w:r w:rsidRPr="00C21D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bookmarkEnd w:id="0"/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21D50" w:rsidRPr="00C21D50" w:rsidRDefault="00C21D50" w:rsidP="00C21D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КАК   ВЕСТИ   СЕБЯ   ПРИ    ТЕРАКТАХ...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зависит от нас самих. Полиция может помочь, может посодействовать в предотвращении терактов, но стоять за спиной каждого не в силах. Притупление нашей бдительности — извечная мечта террористов. На улице, в транспорте, во дворах и подъездах мы должны быть внимательными и осмотрительными. Это не подозрительность. Нет. Это наш хозяйский подход ко всему окружающему.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почему-то перестало интересовать, кто живёт рядом, чем занимается. Это не мещанское любопытство, а </w:t>
      </w:r>
      <w:proofErr w:type="gramStart"/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proofErr w:type="gramEnd"/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вежливость и уважение к соседу, человеку, с которым каждый день встречаемся. А может быть, у него несчастье — надо предложить помощь, оказать содействие. Может, у него день рождения — хорошо бы поздравить. Этого требует нормальное, доброе чело</w:t>
      </w: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веческое общение.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появились новые люди: откуда, зачем, к кому? Если самому выяснить не удаётся, можно предупредить участкового, позвонить в отделение полиции, обратиться в домоуправление.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внимательны, то знаете во дворе почти все автомашины и их владельцев. 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Появилась новая, незнакомая, она стоит близко у дома... И это должно озаботить вас. 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помогут ГИБДД, граждане своего же дома. Если вдруг открыто подвальное помещение, которое долгое время было закрытым - это тоже должно не остаться без внимания.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1D50" w:rsidRPr="00C21D50" w:rsidRDefault="00C21D50" w:rsidP="00C21D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Будьте   бдительными!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1D50" w:rsidRPr="00C21D50" w:rsidRDefault="00C21D50" w:rsidP="00C21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21D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Действия при обнаружении взрывоопасного предмета.</w:t>
      </w:r>
    </w:p>
    <w:p w:rsidR="00C21D50" w:rsidRPr="00C21D50" w:rsidRDefault="00C21D50" w:rsidP="00C21D50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 бесхозный предмет в подъезде своего дома, опросите соседей. Если владелец не установлен, немедленно сообщите об этом в отделение полиции.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 признаки установки взрывного устройства в учреждении, немедленно сообщите о находке администрации.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подходите к подозрительному предмету, не трогайте, не вскрывайте и не передвигайте его.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 время обнаружения подозрительного предмета.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Предупредите людей, чтобы они отошли как можно дальше от опасной находки.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Обязательно дождитесь специалистов, так как вы являетесь самым важным очевидцем.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предпринимайте самостоятельно никаких действий с подозрительными предметами — это может привести к многочисленным жертвам и разрушениям!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Для маскировки взрывных устройств чаще всего используются обычные бытовые предметы: сумки, пакеты, свертки, коробки, портфели, игрушки.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  при  стрельбе  в  населенном  пункте: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 стрельба  началась  на  улице  населённого  пункта: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ни на что, сразу же ложитесь и замрите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Осмотритесь, чтобы найти укрытие (канаву, бетонную урну, угол здания, подземный переход, бордюрный камень)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Осторожно, лучше ползком переместитесь за укрытие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Учтите, что неосторожным передвижением вы можете вызвать огонь на себя, так как стреляющие могут принять вас за противника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D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Если  вы находитесь в  помещении: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подходите к окнам, так как опасность прямого попадания пули достаточно велика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ни на что, сразу же ложитесь и замрите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Укройтесь в помещении, которое не имеет окон (ванная, туалет). Это поможет вам уберечься от рикошета, так как пуля, залетевшая в окно, от бетонных или кирпичных стен может срикошетить не один раз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после перестрелки возникла необходимость оказать помощь раненым, громко предупредите их об этом. Иначе находящиеся в шоковом состоянии люди могут продолжить стрельбу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D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Действия   при захвате  в заложники.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Захват, как правило, осуществляется внезапно и быстро в любом месте: на улице, в транспорте, в доме, в учреждении, на производственном предприятии. Чаще всего захват заложников происходит в транспорте.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D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 связи с этим:</w:t>
      </w: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во время путешествия одевайтесь скромно.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берите с собой материалы политического, религиозного, военного характера и по возможности документы, подтверждающие ваш социальный статус.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быстрее возьмите себя в руки, не паникуйте, помните: ваша цель — остаться в живых;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полной уверенности в успехе, не пытайтесь бежать;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располагайтесь подальше от окон, дверей и преступников (места рядом с ними наиболее опасны при проведении спецслужбами операции по освобождению);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ранены, постарайтесь меньше двигаться, этим можно сократить потерю крови;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часы после захвата не высказывайте категорических отказов преступникам, не противоречьте им; позже не бойтесь обращаться к ним с просьбами о том, в чем нуждаетесь, постепенно повышая их уровень;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террористы находятся в состоянии наркотического или алкогольного опьянения, по возможности ограничьте с ними любые контакты;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совершение любых действий (сесть, встать, сходить в туалет, попить, поесть) спрашивайте разрешение, без раздумий и сопротивления отдавайте свои вещи, если этого требуют террористы;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общении с преступниками избегайте презрительного, вызывающего тона и поведения, которые могут вызвать гнев террористов и привести к человеческим жертвам;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не допускайте прямого зрительного контакта с террористами, разговаривайте с ними спокойно, на вопросы отвечайте кратко;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допрашивают, многословно и свободно разговаривайте только на второстепенные темы, соблюдайте осторожность в том случае, если затрагиваются важные государственные и личные вопросы, контролируйте те свои ответы, которые в последующем могут повредить вам и другим людям;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поддержания сил ешьте все, что вам предлагают, даже ту пищу, которая категорически не нравится;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личную гигиену и чистоту, насколько позволяет ситуация;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наблюдайте за преступниками и постарайтесь запомнить как можно больше информации о террористах (их количество, вооружение, имена, клички, приметы, особенности речи и манеры поведения, телосложения, тематику разговоров).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D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Действия при поступлении угрозы по телефону.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у вас есть автоматический определитель номера, сразу же запишите определившийся номер телефона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звукозаписывающей аппаратуры запишите разговор, извлеките кассету и примите меры для ее сохранности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звукозаписывающей аппаратуры постарайтесь дословно запомнить разговор и немедленно запишите его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разговора запоминайте такие детали, как пол и примерный возраст звонившего, особенности его речи (голос: громкий, тихий, низкий, высокий и т. д.; речь: быстрая, медленная, внятная, невнятная, с заиканием, шепелявая, с акцентом или диалектом, с нецензурными выражениями, развязная и т. п.), звуковой фон (шум автодороги или железнодорожного транспорта, звук телевизора или радио, другие голоса и т. д.)</w:t>
      </w:r>
      <w:proofErr w:type="gramEnd"/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во время разговора постарайтесь получить ответы на следующие вопросы:  кому, куда и по какому телефону звонят?  что от вас требуют и кто выдвигает эти требования?  когда и каким образом можно связаться со звонившим?  кому вы можете или должны сообщить о разговоре?</w:t>
      </w:r>
      <w:proofErr w:type="gramEnd"/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Зафиксируйте точное время начала и окончания разговора. Не бойтесь запугивания, по окончании разговора немедленно сообщите о нем в правоохранительные органы.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разговора постарайтесь склонить собеседника к тому, чтобы вам дали как можно больше времени для принятия решения или совершения каких-либо действий.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D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Действия при получении писем и записок, содержащих угрозы.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Угрозы в письменном виде могут быть отправлены по почте, переданы со случайным человеком, подброшены в почтовый ящик, прикреплены к автомобилю.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Постарайтесь не оставлять на письме или записке отпечатки своих пальцев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мните</w:t>
      </w:r>
      <w:proofErr w:type="gramEnd"/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полученный документ и не делайте на нем пометки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все, что получено (письмо, записка, упаковка, конверт, другие вложения), в чистый полиэтиленовый пакет и поместите этот пакет в плотную жесткую папку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с полученными материалами в правоохранительные органы, оформив их передачу путем подачи письменного заявления или протоколом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и не расширяйте круг лиц, которые знают о содержании полученного вами письма (записки)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подготовленность человека к действиям в опасных и экстремальных ситуациях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Неподготовленный в психологическом отношении человек, столкнувшись с реальной угрозой для жизни, перестает правильно оценивать ситуацию. Он думает, что опасность гораздо больше, чем есть на самом деле, и начинает заранее представлять себе самые жуткие картины своего будущего.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чрезвычайной обстановке важно, чтобы человек был в состоянии: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быстрые решения;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импровизировать;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и непрерывно контролировать самого себя;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различать опасности;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распознавать людей; 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самостоятельным и независимым;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потребуется, быть твердым и решительным, но уметь подчиняться, если это необходимо;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знать свои возможности и не падать духом;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ситуации не сдаваться и пытаться найти выход.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D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 помочь себе выжить в опасной или экстремальной ситуации?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развивать у себя установку на выживание, т. е. на готовность к спокойным и целенаправленным действиям: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(«Я понимаю, где я оказался и что со мной происходит»);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(«Я не растеряюсь и не испугаюсь»);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(«Я вспомню все, что знаю и чему меня учили.</w:t>
      </w:r>
      <w:proofErr w:type="gramEnd"/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терпеливым, внимательным и наблюдательным»).</w:t>
      </w:r>
      <w:proofErr w:type="gramEnd"/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уметь анализировать свои поступки и действия, ошибки и промахи, чтобы в будущем их не повторять;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развивать и укреплять свои волевые качества (уверенность, настойчивость, целеустремленность, умение противостоять трудностям и преодолевать их);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научиться побеждать свой страх, заставить себя спокойно рассуждать и поставить перед собой цель — </w:t>
      </w:r>
      <w:proofErr w:type="gramStart"/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выжить</w:t>
      </w:r>
      <w:proofErr w:type="gramEnd"/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что бы то ни стало. Чтобы побороть свой страх, необходимо: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осмотреться, найти удобное положение, позволяющее расслабиться и успокоиться;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дышать глубоко и спокойно;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сосредоточившись на ближайших делах, размышлять и планировать свои дальнейшие действия.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1D50" w:rsidRPr="00C21D50" w:rsidRDefault="00C21D50" w:rsidP="00C21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C21D50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Родители!</w:t>
      </w:r>
      <w:r w:rsidRPr="00C21D50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</w:t>
      </w:r>
    </w:p>
    <w:p w:rsidR="00C21D50" w:rsidRPr="00C21D50" w:rsidRDefault="00C21D50" w:rsidP="00C21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C21D50">
        <w:rPr>
          <w:rFonts w:ascii="Times New Roman" w:eastAsia="Times New Roman" w:hAnsi="Times New Roman" w:cs="Times New Roman"/>
          <w:sz w:val="72"/>
          <w:szCs w:val="72"/>
          <w:lang w:eastAsia="ru-RU"/>
        </w:rPr>
        <w:t>Вы отвечаете за жизнь и здоровье ваших детей.</w:t>
      </w:r>
    </w:p>
    <w:p w:rsidR="00C21D50" w:rsidRPr="00C21D50" w:rsidRDefault="00C21D50" w:rsidP="00C21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C21D50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Разъясните детям, что любой </w:t>
      </w:r>
      <w:proofErr w:type="gramStart"/>
      <w:r w:rsidRPr="00C21D50">
        <w:rPr>
          <w:rFonts w:ascii="Times New Roman" w:eastAsia="Times New Roman" w:hAnsi="Times New Roman" w:cs="Times New Roman"/>
          <w:sz w:val="72"/>
          <w:szCs w:val="72"/>
          <w:lang w:eastAsia="ru-RU"/>
        </w:rPr>
        <w:t>предмет</w:t>
      </w:r>
      <w:proofErr w:type="gramEnd"/>
      <w:r w:rsidRPr="00C21D50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разрушения.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21D50" w:rsidRPr="00C21D50" w:rsidRDefault="00C21D50" w:rsidP="00C21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D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73EE" w:rsidRDefault="005573EE"/>
    <w:sectPr w:rsidR="005573EE" w:rsidSect="00192332">
      <w:pgSz w:w="11906" w:h="16838"/>
      <w:pgMar w:top="1134" w:right="850" w:bottom="1134" w:left="1134" w:header="708" w:footer="708" w:gutter="0"/>
      <w:pgBorders w:offsetFrom="page">
        <w:top w:val="triangleParty" w:sz="15" w:space="24" w:color="FF0066"/>
        <w:left w:val="triangleParty" w:sz="15" w:space="24" w:color="FF0066"/>
        <w:bottom w:val="triangleParty" w:sz="15" w:space="24" w:color="FF0066"/>
        <w:right w:val="triangleParty" w:sz="15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50"/>
    <w:rsid w:val="005573EE"/>
    <w:rsid w:val="00B56317"/>
    <w:rsid w:val="00C2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1508</Words>
  <Characters>8599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2019-09-05T08:36:00Z</dcterms:created>
  <dcterms:modified xsi:type="dcterms:W3CDTF">2019-09-05T08:37:00Z</dcterms:modified>
</cp:coreProperties>
</file>